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797" w:rsidRPr="00CD5D3E" w:rsidRDefault="00901797" w:rsidP="00901797">
      <w:pPr>
        <w:spacing w:after="0"/>
        <w:jc w:val="center"/>
        <w:rPr>
          <w:rFonts w:ascii="Times New Roman" w:eastAsia="Calibri" w:hAnsi="Times New Roman" w:cs="Times New Roman"/>
          <w:i/>
          <w:sz w:val="20"/>
          <w:szCs w:val="20"/>
          <w:u w:val="single"/>
          <w:lang w:val="ru-RU"/>
        </w:rPr>
      </w:pPr>
      <w:r w:rsidRPr="00CD5D3E">
        <w:rPr>
          <w:rFonts w:ascii="Times New Roman" w:eastAsia="Calibri" w:hAnsi="Times New Roman" w:cs="Times New Roman"/>
          <w:bCs/>
          <w:i/>
          <w:noProof/>
          <w:sz w:val="20"/>
          <w:szCs w:val="20"/>
          <w:u w:val="single"/>
          <w:lang w:val="bg-BG" w:eastAsia="bg-BG"/>
        </w:rPr>
        <w:drawing>
          <wp:anchor distT="0" distB="0" distL="114300" distR="114300" simplePos="0" relativeHeight="251659264" behindDoc="0" locked="0" layoutInCell="1" allowOverlap="1" wp14:anchorId="417F97AC" wp14:editId="56EA7BD9">
            <wp:simplePos x="0" y="0"/>
            <wp:positionH relativeFrom="column">
              <wp:posOffset>0</wp:posOffset>
            </wp:positionH>
            <wp:positionV relativeFrom="paragraph">
              <wp:posOffset>-121285</wp:posOffset>
            </wp:positionV>
            <wp:extent cx="516255" cy="571500"/>
            <wp:effectExtent l="0" t="0" r="0" b="0"/>
            <wp:wrapNone/>
            <wp:docPr id="1" name="Картина 1" descr="zlat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lat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5D3E">
        <w:rPr>
          <w:rFonts w:ascii="Times New Roman" w:eastAsia="Calibri" w:hAnsi="Times New Roman" w:cs="Times New Roman"/>
          <w:bCs/>
          <w:i/>
          <w:sz w:val="20"/>
          <w:szCs w:val="20"/>
          <w:u w:val="single"/>
          <w:lang w:val="ru-RU"/>
        </w:rPr>
        <w:t>СРЕДНО УЧИЛИЩЕ «ПРОФ.  Д-Р АСЕН ЗЛАТАРОВ»</w:t>
      </w:r>
    </w:p>
    <w:p w:rsidR="00901797" w:rsidRDefault="00901797" w:rsidP="00901797">
      <w:pPr>
        <w:tabs>
          <w:tab w:val="left" w:pos="1785"/>
        </w:tabs>
        <w:spacing w:after="0" w:line="240" w:lineRule="auto"/>
        <w:jc w:val="center"/>
        <w:rPr>
          <w:rFonts w:ascii="Times New Roman" w:eastAsia="SimSun" w:hAnsi="Times New Roman" w:cs="Times New Roman"/>
          <w:i/>
          <w:sz w:val="20"/>
          <w:szCs w:val="20"/>
          <w:lang w:val="bg-BG" w:eastAsia="zh-CN"/>
        </w:rPr>
      </w:pPr>
      <w:r w:rsidRPr="00CD5D3E">
        <w:rPr>
          <w:rFonts w:ascii="Times New Roman" w:eastAsia="SimSun" w:hAnsi="Times New Roman" w:cs="Times New Roman"/>
          <w:i/>
          <w:sz w:val="20"/>
          <w:szCs w:val="20"/>
          <w:lang w:val="ru-RU" w:eastAsia="zh-CN"/>
        </w:rPr>
        <w:t xml:space="preserve">   </w:t>
      </w:r>
      <w:proofErr w:type="spellStart"/>
      <w:r w:rsidRPr="00CD5D3E">
        <w:rPr>
          <w:rFonts w:ascii="Times New Roman" w:eastAsia="SimSun" w:hAnsi="Times New Roman" w:cs="Times New Roman"/>
          <w:i/>
          <w:sz w:val="20"/>
          <w:szCs w:val="20"/>
          <w:lang w:val="ru-RU" w:eastAsia="zh-CN"/>
        </w:rPr>
        <w:t>Минерални</w:t>
      </w:r>
      <w:proofErr w:type="spellEnd"/>
      <w:r w:rsidRPr="00CD5D3E">
        <w:rPr>
          <w:rFonts w:ascii="Times New Roman" w:eastAsia="SimSun" w:hAnsi="Times New Roman" w:cs="Times New Roman"/>
          <w:sz w:val="20"/>
          <w:szCs w:val="20"/>
          <w:lang w:val="ru-RU" w:eastAsia="zh-CN"/>
        </w:rPr>
        <w:t xml:space="preserve"> </w:t>
      </w:r>
      <w:r w:rsidRPr="00CD5D3E">
        <w:rPr>
          <w:rFonts w:ascii="Times New Roman" w:eastAsia="SimSun" w:hAnsi="Times New Roman" w:cs="Times New Roman"/>
          <w:i/>
          <w:sz w:val="20"/>
          <w:szCs w:val="20"/>
          <w:lang w:val="ru-RU" w:eastAsia="zh-CN"/>
        </w:rPr>
        <w:t>бани, ул. “</w:t>
      </w:r>
      <w:proofErr w:type="spellStart"/>
      <w:r w:rsidRPr="00CD5D3E">
        <w:rPr>
          <w:rFonts w:ascii="Times New Roman" w:eastAsia="SimSun" w:hAnsi="Times New Roman" w:cs="Times New Roman"/>
          <w:i/>
          <w:sz w:val="20"/>
          <w:szCs w:val="20"/>
          <w:lang w:val="ru-RU" w:eastAsia="zh-CN"/>
        </w:rPr>
        <w:t>Калето</w:t>
      </w:r>
      <w:proofErr w:type="spellEnd"/>
      <w:r w:rsidRPr="00CD5D3E">
        <w:rPr>
          <w:rFonts w:ascii="Times New Roman" w:eastAsia="SimSun" w:hAnsi="Times New Roman" w:cs="Times New Roman"/>
          <w:i/>
          <w:sz w:val="20"/>
          <w:szCs w:val="20"/>
          <w:lang w:val="ru-RU" w:eastAsia="zh-CN"/>
        </w:rPr>
        <w:t>” № 5, тел. 03722</w:t>
      </w:r>
      <w:r w:rsidRPr="00CD5D3E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/ 23 11</w:t>
      </w:r>
      <w:r w:rsidRPr="00CD5D3E">
        <w:rPr>
          <w:rFonts w:ascii="Times New Roman" w:eastAsia="SimSun" w:hAnsi="Times New Roman" w:cs="Times New Roman"/>
          <w:i/>
          <w:sz w:val="20"/>
          <w:szCs w:val="20"/>
          <w:lang w:val="ru-RU" w:eastAsia="zh-CN"/>
        </w:rPr>
        <w:t xml:space="preserve">, </w:t>
      </w:r>
      <w:r w:rsidRPr="00CD5D3E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e</w:t>
      </w:r>
      <w:r w:rsidRPr="00CD5D3E">
        <w:rPr>
          <w:rFonts w:ascii="Times New Roman" w:eastAsia="SimSun" w:hAnsi="Times New Roman" w:cs="Times New Roman"/>
          <w:i/>
          <w:sz w:val="20"/>
          <w:szCs w:val="20"/>
          <w:lang w:val="ru-RU" w:eastAsia="zh-CN"/>
        </w:rPr>
        <w:t>-</w:t>
      </w:r>
      <w:r w:rsidRPr="00CD5D3E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mail</w:t>
      </w:r>
      <w:r w:rsidRPr="00CD5D3E">
        <w:rPr>
          <w:rFonts w:ascii="Times New Roman" w:eastAsia="SimSun" w:hAnsi="Times New Roman" w:cs="Times New Roman"/>
          <w:i/>
          <w:sz w:val="20"/>
          <w:szCs w:val="20"/>
          <w:lang w:val="ru-RU" w:eastAsia="zh-CN"/>
        </w:rPr>
        <w:t xml:space="preserve">: </w:t>
      </w:r>
      <w:hyperlink r:id="rId7" w:history="1">
        <w:r w:rsidRPr="00D45998">
          <w:rPr>
            <w:rStyle w:val="Hyperlink"/>
            <w:rFonts w:ascii="Times New Roman" w:eastAsia="SimSun" w:hAnsi="Times New Roman" w:cs="Times New Roman"/>
            <w:i/>
            <w:sz w:val="20"/>
            <w:szCs w:val="20"/>
            <w:lang w:eastAsia="zh-CN"/>
          </w:rPr>
          <w:t>ou</w:t>
        </w:r>
        <w:r w:rsidRPr="00D45998">
          <w:rPr>
            <w:rStyle w:val="Hyperlink"/>
            <w:rFonts w:ascii="Times New Roman" w:eastAsia="SimSun" w:hAnsi="Times New Roman" w:cs="Times New Roman"/>
            <w:i/>
            <w:sz w:val="20"/>
            <w:szCs w:val="20"/>
            <w:lang w:val="ru-RU" w:eastAsia="zh-CN"/>
          </w:rPr>
          <w:t>_</w:t>
        </w:r>
        <w:r w:rsidRPr="00D45998">
          <w:rPr>
            <w:rStyle w:val="Hyperlink"/>
            <w:rFonts w:ascii="Times New Roman" w:eastAsia="SimSun" w:hAnsi="Times New Roman" w:cs="Times New Roman"/>
            <w:i/>
            <w:sz w:val="20"/>
            <w:szCs w:val="20"/>
            <w:lang w:eastAsia="zh-CN"/>
          </w:rPr>
          <w:t>minbani</w:t>
        </w:r>
        <w:r w:rsidRPr="00D45998">
          <w:rPr>
            <w:rStyle w:val="Hyperlink"/>
            <w:rFonts w:ascii="Times New Roman" w:eastAsia="SimSun" w:hAnsi="Times New Roman" w:cs="Times New Roman"/>
            <w:i/>
            <w:sz w:val="20"/>
            <w:szCs w:val="20"/>
            <w:lang w:val="ru-RU" w:eastAsia="zh-CN"/>
          </w:rPr>
          <w:t>@</w:t>
        </w:r>
        <w:r w:rsidRPr="00D45998">
          <w:rPr>
            <w:rStyle w:val="Hyperlink"/>
            <w:rFonts w:ascii="Times New Roman" w:eastAsia="SimSun" w:hAnsi="Times New Roman" w:cs="Times New Roman"/>
            <w:i/>
            <w:sz w:val="20"/>
            <w:szCs w:val="20"/>
            <w:lang w:eastAsia="zh-CN"/>
          </w:rPr>
          <w:t>abv</w:t>
        </w:r>
        <w:r w:rsidRPr="00D45998">
          <w:rPr>
            <w:rStyle w:val="Hyperlink"/>
            <w:rFonts w:ascii="Times New Roman" w:eastAsia="SimSun" w:hAnsi="Times New Roman" w:cs="Times New Roman"/>
            <w:i/>
            <w:sz w:val="20"/>
            <w:szCs w:val="20"/>
            <w:lang w:val="ru-RU" w:eastAsia="zh-CN"/>
          </w:rPr>
          <w:t>.</w:t>
        </w:r>
        <w:r w:rsidRPr="00D45998">
          <w:rPr>
            <w:rStyle w:val="Hyperlink"/>
            <w:rFonts w:ascii="Times New Roman" w:eastAsia="SimSun" w:hAnsi="Times New Roman" w:cs="Times New Roman"/>
            <w:i/>
            <w:sz w:val="20"/>
            <w:szCs w:val="20"/>
            <w:lang w:eastAsia="zh-CN"/>
          </w:rPr>
          <w:t>bg</w:t>
        </w:r>
      </w:hyperlink>
    </w:p>
    <w:p w:rsidR="00901797" w:rsidRDefault="00901797" w:rsidP="00901797">
      <w:pPr>
        <w:tabs>
          <w:tab w:val="left" w:pos="1785"/>
        </w:tabs>
        <w:spacing w:after="0" w:line="240" w:lineRule="auto"/>
        <w:jc w:val="center"/>
        <w:rPr>
          <w:rFonts w:ascii="Times New Roman" w:eastAsia="SimSun" w:hAnsi="Times New Roman" w:cs="Times New Roman"/>
          <w:i/>
          <w:sz w:val="20"/>
          <w:szCs w:val="20"/>
          <w:lang w:val="bg-BG" w:eastAsia="zh-CN"/>
        </w:rPr>
      </w:pPr>
    </w:p>
    <w:p w:rsidR="00901797" w:rsidRDefault="00901797" w:rsidP="00901797">
      <w:pPr>
        <w:tabs>
          <w:tab w:val="left" w:pos="1785"/>
        </w:tabs>
        <w:spacing w:after="0" w:line="240" w:lineRule="auto"/>
        <w:jc w:val="center"/>
        <w:rPr>
          <w:rFonts w:ascii="Times New Roman" w:eastAsia="SimSun" w:hAnsi="Times New Roman" w:cs="Times New Roman"/>
          <w:i/>
          <w:sz w:val="20"/>
          <w:szCs w:val="20"/>
          <w:lang w:val="bg-BG" w:eastAsia="zh-CN"/>
        </w:rPr>
      </w:pPr>
    </w:p>
    <w:p w:rsidR="00901797" w:rsidRDefault="00901797" w:rsidP="00901797">
      <w:pPr>
        <w:tabs>
          <w:tab w:val="left" w:pos="1785"/>
        </w:tabs>
        <w:spacing w:after="0" w:line="240" w:lineRule="auto"/>
        <w:jc w:val="center"/>
        <w:rPr>
          <w:rFonts w:ascii="Times New Roman" w:eastAsia="SimSun" w:hAnsi="Times New Roman" w:cs="Times New Roman"/>
          <w:i/>
          <w:sz w:val="20"/>
          <w:szCs w:val="20"/>
          <w:lang w:val="bg-BG" w:eastAsia="zh-CN"/>
        </w:rPr>
      </w:pPr>
    </w:p>
    <w:p w:rsidR="00901797" w:rsidRDefault="00901797" w:rsidP="00901797">
      <w:pPr>
        <w:tabs>
          <w:tab w:val="left" w:pos="1785"/>
        </w:tabs>
        <w:spacing w:after="0" w:line="240" w:lineRule="auto"/>
        <w:jc w:val="center"/>
        <w:rPr>
          <w:rFonts w:ascii="Times New Roman" w:eastAsia="SimSun" w:hAnsi="Times New Roman" w:cs="Times New Roman"/>
          <w:i/>
          <w:sz w:val="20"/>
          <w:szCs w:val="20"/>
          <w:lang w:val="bg-BG" w:eastAsia="zh-CN"/>
        </w:rPr>
      </w:pPr>
    </w:p>
    <w:p w:rsidR="00901797" w:rsidRDefault="00901797" w:rsidP="00901797">
      <w:pPr>
        <w:tabs>
          <w:tab w:val="left" w:pos="1785"/>
        </w:tabs>
        <w:spacing w:after="0" w:line="240" w:lineRule="auto"/>
        <w:jc w:val="center"/>
        <w:rPr>
          <w:rFonts w:ascii="Times New Roman" w:eastAsia="SimSun" w:hAnsi="Times New Roman" w:cs="Times New Roman"/>
          <w:i/>
          <w:sz w:val="20"/>
          <w:szCs w:val="20"/>
          <w:lang w:val="bg-BG" w:eastAsia="zh-CN"/>
        </w:rPr>
      </w:pPr>
    </w:p>
    <w:p w:rsidR="00901797" w:rsidRPr="00901797" w:rsidRDefault="00901797" w:rsidP="00901797">
      <w:pPr>
        <w:tabs>
          <w:tab w:val="left" w:pos="1785"/>
        </w:tabs>
        <w:spacing w:after="0" w:line="240" w:lineRule="auto"/>
        <w:jc w:val="center"/>
        <w:rPr>
          <w:rFonts w:ascii="Times New Roman" w:eastAsia="SimSun" w:hAnsi="Times New Roman" w:cs="Times New Roman"/>
          <w:i/>
          <w:sz w:val="20"/>
          <w:szCs w:val="20"/>
          <w:lang w:val="bg-BG" w:eastAsia="zh-CN"/>
        </w:rPr>
      </w:pPr>
    </w:p>
    <w:p w:rsidR="00901797" w:rsidRPr="00CD5D3E" w:rsidRDefault="00901797" w:rsidP="00901797">
      <w:pPr>
        <w:tabs>
          <w:tab w:val="left" w:pos="1785"/>
          <w:tab w:val="left" w:pos="6045"/>
        </w:tabs>
        <w:spacing w:after="0" w:line="240" w:lineRule="auto"/>
        <w:rPr>
          <w:rFonts w:ascii="Times New Roman" w:eastAsia="SimSun" w:hAnsi="Times New Roman" w:cs="Times New Roman"/>
          <w:sz w:val="18"/>
          <w:szCs w:val="18"/>
          <w:lang w:val="ru-RU" w:eastAsia="zh-CN"/>
        </w:rPr>
      </w:pPr>
      <w:r w:rsidRPr="00CD5D3E">
        <w:rPr>
          <w:rFonts w:ascii="Times New Roman" w:eastAsia="SimSun" w:hAnsi="Times New Roman" w:cs="Times New Roman"/>
          <w:sz w:val="18"/>
          <w:szCs w:val="18"/>
          <w:lang w:val="ru-RU" w:eastAsia="zh-CN"/>
        </w:rPr>
        <w:tab/>
      </w:r>
      <w:r w:rsidRPr="00CD5D3E">
        <w:rPr>
          <w:rFonts w:ascii="Times New Roman" w:eastAsia="SimSun" w:hAnsi="Times New Roman" w:cs="Times New Roman"/>
          <w:sz w:val="18"/>
          <w:szCs w:val="18"/>
          <w:lang w:val="ru-RU" w:eastAsia="zh-CN"/>
        </w:rPr>
        <w:tab/>
      </w:r>
    </w:p>
    <w:p w:rsidR="005B702C" w:rsidRDefault="009E39CB" w:rsidP="00901797">
      <w:pPr>
        <w:jc w:val="center"/>
        <w:rPr>
          <w:rFonts w:ascii="Times New Roman" w:hAnsi="Times New Roman" w:cs="Times New Roman"/>
          <w:sz w:val="52"/>
          <w:szCs w:val="52"/>
          <w:lang w:val="bg-BG"/>
        </w:rPr>
      </w:pPr>
      <w:r w:rsidRPr="00901797">
        <w:rPr>
          <w:rFonts w:ascii="Times New Roman" w:hAnsi="Times New Roman" w:cs="Times New Roman"/>
          <w:sz w:val="52"/>
          <w:szCs w:val="52"/>
          <w:lang w:val="bg-BG"/>
        </w:rPr>
        <w:t>ПОКАНА</w:t>
      </w:r>
    </w:p>
    <w:p w:rsidR="00901797" w:rsidRDefault="00901797" w:rsidP="00901797">
      <w:pPr>
        <w:jc w:val="center"/>
        <w:rPr>
          <w:rFonts w:ascii="Times New Roman" w:hAnsi="Times New Roman" w:cs="Times New Roman"/>
          <w:sz w:val="52"/>
          <w:szCs w:val="52"/>
          <w:lang w:val="bg-BG"/>
        </w:rPr>
      </w:pPr>
    </w:p>
    <w:p w:rsidR="00901797" w:rsidRPr="00901797" w:rsidRDefault="00901797" w:rsidP="00901797">
      <w:pPr>
        <w:jc w:val="center"/>
        <w:rPr>
          <w:rFonts w:ascii="Times New Roman" w:hAnsi="Times New Roman" w:cs="Times New Roman"/>
          <w:sz w:val="52"/>
          <w:szCs w:val="52"/>
          <w:lang w:val="bg-BG"/>
        </w:rPr>
      </w:pPr>
    </w:p>
    <w:p w:rsidR="009E39CB" w:rsidRPr="00543325" w:rsidRDefault="009E39CB">
      <w:pPr>
        <w:rPr>
          <w:rFonts w:ascii="Times New Roman" w:hAnsi="Times New Roman" w:cs="Times New Roman"/>
          <w:sz w:val="32"/>
          <w:szCs w:val="32"/>
          <w:lang w:val="bg-BG"/>
        </w:rPr>
      </w:pPr>
      <w:r w:rsidRPr="00543325">
        <w:rPr>
          <w:rFonts w:ascii="Times New Roman" w:hAnsi="Times New Roman" w:cs="Times New Roman"/>
          <w:sz w:val="32"/>
          <w:szCs w:val="32"/>
          <w:lang w:val="bg-BG"/>
        </w:rPr>
        <w:t>Г-ЖО / Г-Н …………….</w:t>
      </w:r>
      <w:r w:rsidR="00901797" w:rsidRPr="00543325">
        <w:rPr>
          <w:rFonts w:ascii="Times New Roman" w:hAnsi="Times New Roman" w:cs="Times New Roman"/>
          <w:sz w:val="32"/>
          <w:szCs w:val="32"/>
          <w:lang w:val="bg-BG"/>
        </w:rPr>
        <w:t xml:space="preserve"> ,</w:t>
      </w:r>
    </w:p>
    <w:p w:rsidR="009E39CB" w:rsidRPr="00543325" w:rsidRDefault="009E39CB">
      <w:pPr>
        <w:rPr>
          <w:rFonts w:ascii="Times New Roman" w:hAnsi="Times New Roman" w:cs="Times New Roman"/>
          <w:sz w:val="32"/>
          <w:szCs w:val="32"/>
          <w:lang w:val="bg-BG"/>
        </w:rPr>
      </w:pPr>
      <w:r w:rsidRPr="00543325">
        <w:rPr>
          <w:rFonts w:ascii="Times New Roman" w:hAnsi="Times New Roman" w:cs="Times New Roman"/>
          <w:sz w:val="32"/>
          <w:szCs w:val="32"/>
          <w:lang w:val="bg-BG"/>
        </w:rPr>
        <w:t>Във връзка със създаването на Обществен съвет към СУ „Проф. д-р Асен Златаров“ –</w:t>
      </w:r>
      <w:r w:rsidR="0064029D" w:rsidRPr="00543325">
        <w:rPr>
          <w:rFonts w:ascii="Times New Roman" w:hAnsi="Times New Roman" w:cs="Times New Roman"/>
          <w:sz w:val="32"/>
          <w:szCs w:val="32"/>
          <w:lang w:val="bg-BG"/>
        </w:rPr>
        <w:t xml:space="preserve"> М</w:t>
      </w:r>
      <w:r w:rsidRPr="00543325">
        <w:rPr>
          <w:rFonts w:ascii="Times New Roman" w:hAnsi="Times New Roman" w:cs="Times New Roman"/>
          <w:sz w:val="32"/>
          <w:szCs w:val="32"/>
          <w:lang w:val="bg-BG"/>
        </w:rPr>
        <w:t xml:space="preserve">инерални бани </w:t>
      </w:r>
    </w:p>
    <w:p w:rsidR="0064029D" w:rsidRPr="00543325" w:rsidRDefault="0064029D" w:rsidP="00901797">
      <w:pPr>
        <w:jc w:val="center"/>
        <w:rPr>
          <w:rFonts w:ascii="Times New Roman" w:hAnsi="Times New Roman" w:cs="Times New Roman"/>
          <w:sz w:val="32"/>
          <w:szCs w:val="32"/>
          <w:lang w:val="bg-BG"/>
        </w:rPr>
      </w:pPr>
      <w:r w:rsidRPr="00543325">
        <w:rPr>
          <w:rFonts w:ascii="Times New Roman" w:hAnsi="Times New Roman" w:cs="Times New Roman"/>
          <w:sz w:val="32"/>
          <w:szCs w:val="32"/>
          <w:lang w:val="bg-BG"/>
        </w:rPr>
        <w:t>ВИ КАНЯ</w:t>
      </w:r>
    </w:p>
    <w:p w:rsidR="0064029D" w:rsidRPr="00543325" w:rsidRDefault="0064029D">
      <w:pPr>
        <w:rPr>
          <w:rFonts w:ascii="Times New Roman" w:hAnsi="Times New Roman" w:cs="Times New Roman"/>
          <w:sz w:val="32"/>
          <w:szCs w:val="32"/>
          <w:lang w:val="bg-BG"/>
        </w:rPr>
      </w:pPr>
      <w:r w:rsidRPr="00543325">
        <w:rPr>
          <w:rFonts w:ascii="Times New Roman" w:hAnsi="Times New Roman" w:cs="Times New Roman"/>
          <w:sz w:val="32"/>
          <w:szCs w:val="32"/>
          <w:lang w:val="bg-BG"/>
        </w:rPr>
        <w:t>Да участвате в събранието за определяне на пр</w:t>
      </w:r>
      <w:r w:rsidR="00882B8D" w:rsidRPr="00543325">
        <w:rPr>
          <w:rFonts w:ascii="Times New Roman" w:hAnsi="Times New Roman" w:cs="Times New Roman"/>
          <w:sz w:val="32"/>
          <w:szCs w:val="32"/>
          <w:lang w:val="bg-BG"/>
        </w:rPr>
        <w:t>едставители от родителите за Общ</w:t>
      </w:r>
      <w:r w:rsidRPr="00543325">
        <w:rPr>
          <w:rFonts w:ascii="Times New Roman" w:hAnsi="Times New Roman" w:cs="Times New Roman"/>
          <w:sz w:val="32"/>
          <w:szCs w:val="32"/>
          <w:lang w:val="bg-BG"/>
        </w:rPr>
        <w:t xml:space="preserve">ествения съвет. То ще се проведе на 30.11.2016 г. от </w:t>
      </w:r>
      <w:r w:rsidR="00543325">
        <w:rPr>
          <w:rFonts w:ascii="Times New Roman" w:hAnsi="Times New Roman" w:cs="Times New Roman"/>
          <w:sz w:val="32"/>
          <w:szCs w:val="32"/>
          <w:lang w:val="bg-BG"/>
        </w:rPr>
        <w:t>17,00</w:t>
      </w:r>
      <w:bookmarkStart w:id="0" w:name="_GoBack"/>
      <w:bookmarkEnd w:id="0"/>
      <w:r w:rsidRPr="00543325">
        <w:rPr>
          <w:rFonts w:ascii="Times New Roman" w:hAnsi="Times New Roman" w:cs="Times New Roman"/>
          <w:sz w:val="32"/>
          <w:szCs w:val="32"/>
          <w:lang w:val="bg-BG"/>
        </w:rPr>
        <w:t xml:space="preserve"> ч. в зала</w:t>
      </w:r>
      <w:r w:rsidR="00543325" w:rsidRPr="00543325">
        <w:rPr>
          <w:rFonts w:ascii="Times New Roman" w:hAnsi="Times New Roman" w:cs="Times New Roman"/>
          <w:sz w:val="32"/>
          <w:szCs w:val="32"/>
          <w:lang w:val="bg-BG"/>
        </w:rPr>
        <w:t>та</w:t>
      </w:r>
      <w:r w:rsidRPr="00543325">
        <w:rPr>
          <w:rFonts w:ascii="Times New Roman" w:hAnsi="Times New Roman" w:cs="Times New Roman"/>
          <w:sz w:val="32"/>
          <w:szCs w:val="32"/>
          <w:lang w:val="bg-BG"/>
        </w:rPr>
        <w:t xml:space="preserve"> на училището при следния дневен ред:</w:t>
      </w:r>
    </w:p>
    <w:p w:rsidR="0064029D" w:rsidRPr="00543325" w:rsidRDefault="0064029D" w:rsidP="00901797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bg-BG"/>
        </w:rPr>
      </w:pPr>
      <w:r w:rsidRPr="00543325">
        <w:rPr>
          <w:rFonts w:ascii="Times New Roman" w:hAnsi="Times New Roman" w:cs="Times New Roman"/>
          <w:sz w:val="32"/>
          <w:szCs w:val="32"/>
          <w:lang w:val="bg-BG"/>
        </w:rPr>
        <w:t xml:space="preserve">Избор на представители от родителите в </w:t>
      </w:r>
      <w:r w:rsidRPr="00543325">
        <w:rPr>
          <w:rStyle w:val="Strong"/>
          <w:rFonts w:ascii="Times New Roman" w:hAnsi="Times New Roman" w:cs="Times New Roman"/>
          <w:b w:val="0"/>
          <w:sz w:val="32"/>
          <w:szCs w:val="32"/>
          <w:lang w:val="bg-BG"/>
        </w:rPr>
        <w:t>О</w:t>
      </w:r>
      <w:proofErr w:type="spellStart"/>
      <w:r w:rsidR="00882B8D" w:rsidRPr="00543325">
        <w:rPr>
          <w:rStyle w:val="Strong"/>
          <w:rFonts w:ascii="Times New Roman" w:hAnsi="Times New Roman" w:cs="Times New Roman"/>
          <w:b w:val="0"/>
          <w:sz w:val="32"/>
          <w:szCs w:val="32"/>
        </w:rPr>
        <w:t>бщ</w:t>
      </w:r>
      <w:r w:rsidRPr="00543325">
        <w:rPr>
          <w:rStyle w:val="Strong"/>
          <w:rFonts w:ascii="Times New Roman" w:hAnsi="Times New Roman" w:cs="Times New Roman"/>
          <w:b w:val="0"/>
          <w:sz w:val="32"/>
          <w:szCs w:val="32"/>
        </w:rPr>
        <w:t>ествен</w:t>
      </w:r>
      <w:r w:rsidRPr="00543325">
        <w:rPr>
          <w:rStyle w:val="Strong"/>
          <w:rFonts w:ascii="Times New Roman" w:hAnsi="Times New Roman" w:cs="Times New Roman"/>
          <w:b w:val="0"/>
          <w:sz w:val="32"/>
          <w:szCs w:val="32"/>
          <w:lang w:val="bg-BG"/>
        </w:rPr>
        <w:t>ия</w:t>
      </w:r>
      <w:proofErr w:type="spellEnd"/>
      <w:r w:rsidRPr="00543325">
        <w:rPr>
          <w:rStyle w:val="Strong"/>
          <w:rFonts w:ascii="Times New Roman" w:hAnsi="Times New Roman" w:cs="Times New Roman"/>
          <w:b w:val="0"/>
          <w:sz w:val="32"/>
          <w:szCs w:val="32"/>
        </w:rPr>
        <w:t xml:space="preserve"> </w:t>
      </w:r>
      <w:proofErr w:type="spellStart"/>
      <w:r w:rsidRPr="00543325">
        <w:rPr>
          <w:rStyle w:val="Strong"/>
          <w:rFonts w:ascii="Times New Roman" w:hAnsi="Times New Roman" w:cs="Times New Roman"/>
          <w:b w:val="0"/>
          <w:sz w:val="32"/>
          <w:szCs w:val="32"/>
        </w:rPr>
        <w:t>съвет</w:t>
      </w:r>
      <w:proofErr w:type="spellEnd"/>
      <w:r w:rsidRPr="00543325">
        <w:rPr>
          <w:rStyle w:val="Strong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543325">
        <w:rPr>
          <w:rStyle w:val="Strong"/>
          <w:rFonts w:ascii="Times New Roman" w:hAnsi="Times New Roman" w:cs="Times New Roman"/>
          <w:b w:val="0"/>
          <w:sz w:val="32"/>
          <w:szCs w:val="32"/>
          <w:lang w:val="bg-BG"/>
        </w:rPr>
        <w:t>към</w:t>
      </w:r>
      <w:r w:rsidRPr="00543325">
        <w:rPr>
          <w:rStyle w:val="Strong"/>
          <w:rFonts w:ascii="Times New Roman" w:hAnsi="Times New Roman" w:cs="Times New Roman"/>
          <w:b w:val="0"/>
          <w:sz w:val="32"/>
          <w:szCs w:val="32"/>
        </w:rPr>
        <w:t xml:space="preserve"> </w:t>
      </w:r>
      <w:r w:rsidRPr="00543325">
        <w:rPr>
          <w:rFonts w:ascii="Times New Roman" w:hAnsi="Times New Roman" w:cs="Times New Roman"/>
          <w:sz w:val="32"/>
          <w:szCs w:val="32"/>
          <w:lang w:val="bg-BG"/>
        </w:rPr>
        <w:t>СУ „Проф. д-р Асен Златаров“ – Минерални бани.</w:t>
      </w:r>
    </w:p>
    <w:p w:rsidR="0064029D" w:rsidRDefault="0064029D" w:rsidP="0064029D">
      <w:pPr>
        <w:pStyle w:val="NoSpacing"/>
        <w:rPr>
          <w:rFonts w:ascii="Times New Roman" w:hAnsi="Times New Roman" w:cs="Times New Roman"/>
          <w:sz w:val="32"/>
          <w:szCs w:val="32"/>
          <w:lang w:val="bg-BG"/>
        </w:rPr>
      </w:pPr>
    </w:p>
    <w:p w:rsidR="00901797" w:rsidRDefault="00901797" w:rsidP="0064029D">
      <w:pPr>
        <w:pStyle w:val="NoSpacing"/>
        <w:rPr>
          <w:rFonts w:ascii="Times New Roman" w:hAnsi="Times New Roman" w:cs="Times New Roman"/>
          <w:sz w:val="32"/>
          <w:szCs w:val="32"/>
          <w:lang w:val="bg-BG"/>
        </w:rPr>
      </w:pPr>
    </w:p>
    <w:p w:rsidR="00901797" w:rsidRPr="00901797" w:rsidRDefault="00901797" w:rsidP="0064029D">
      <w:pPr>
        <w:pStyle w:val="NoSpacing"/>
        <w:rPr>
          <w:rFonts w:ascii="Times New Roman" w:hAnsi="Times New Roman" w:cs="Times New Roman"/>
          <w:sz w:val="32"/>
          <w:szCs w:val="32"/>
          <w:lang w:val="bg-BG"/>
        </w:rPr>
      </w:pPr>
    </w:p>
    <w:p w:rsidR="0064029D" w:rsidRDefault="0064029D" w:rsidP="0064029D">
      <w:pPr>
        <w:pStyle w:val="NoSpacing"/>
        <w:rPr>
          <w:rFonts w:ascii="Times New Roman" w:hAnsi="Times New Roman" w:cs="Times New Roman"/>
          <w:sz w:val="32"/>
          <w:szCs w:val="32"/>
          <w:lang w:val="bg-BG"/>
        </w:rPr>
      </w:pPr>
      <w:r w:rsidRPr="00901797">
        <w:rPr>
          <w:rFonts w:ascii="Times New Roman" w:hAnsi="Times New Roman" w:cs="Times New Roman"/>
          <w:sz w:val="32"/>
          <w:szCs w:val="32"/>
          <w:lang w:val="bg-BG"/>
        </w:rPr>
        <w:t>Разчитам на Вашето присъствие.</w:t>
      </w:r>
    </w:p>
    <w:p w:rsidR="00901797" w:rsidRDefault="00901797" w:rsidP="0064029D">
      <w:pPr>
        <w:pStyle w:val="NoSpacing"/>
        <w:rPr>
          <w:rFonts w:ascii="Times New Roman" w:hAnsi="Times New Roman" w:cs="Times New Roman"/>
          <w:sz w:val="32"/>
          <w:szCs w:val="32"/>
          <w:lang w:val="bg-BG"/>
        </w:rPr>
      </w:pPr>
    </w:p>
    <w:p w:rsidR="00901797" w:rsidRDefault="00901797" w:rsidP="0064029D">
      <w:pPr>
        <w:pStyle w:val="NoSpacing"/>
        <w:rPr>
          <w:rFonts w:ascii="Times New Roman" w:hAnsi="Times New Roman" w:cs="Times New Roman"/>
          <w:sz w:val="32"/>
          <w:szCs w:val="32"/>
          <w:lang w:val="bg-BG"/>
        </w:rPr>
      </w:pPr>
    </w:p>
    <w:p w:rsidR="00901797" w:rsidRDefault="00901797" w:rsidP="0064029D">
      <w:pPr>
        <w:pStyle w:val="NoSpacing"/>
        <w:rPr>
          <w:rFonts w:ascii="Times New Roman" w:hAnsi="Times New Roman" w:cs="Times New Roman"/>
          <w:sz w:val="32"/>
          <w:szCs w:val="32"/>
          <w:lang w:val="bg-BG"/>
        </w:rPr>
      </w:pPr>
    </w:p>
    <w:p w:rsidR="00901797" w:rsidRPr="00901797" w:rsidRDefault="00901797" w:rsidP="0064029D">
      <w:pPr>
        <w:pStyle w:val="NoSpacing"/>
        <w:rPr>
          <w:rFonts w:ascii="Times New Roman" w:hAnsi="Times New Roman" w:cs="Times New Roman"/>
          <w:sz w:val="32"/>
          <w:szCs w:val="32"/>
          <w:lang w:val="bg-BG"/>
        </w:rPr>
      </w:pPr>
    </w:p>
    <w:p w:rsidR="0064029D" w:rsidRDefault="0064029D" w:rsidP="0064029D">
      <w:pPr>
        <w:pStyle w:val="NoSpacing"/>
        <w:rPr>
          <w:rFonts w:ascii="Times New Roman" w:hAnsi="Times New Roman" w:cs="Times New Roman"/>
          <w:sz w:val="28"/>
          <w:szCs w:val="28"/>
          <w:lang w:val="bg-BG"/>
        </w:rPr>
      </w:pPr>
    </w:p>
    <w:p w:rsidR="0064029D" w:rsidRPr="00901797" w:rsidRDefault="0064029D" w:rsidP="0064029D">
      <w:pPr>
        <w:spacing w:after="0"/>
        <w:rPr>
          <w:rFonts w:ascii="Times New Roman" w:eastAsia="Calibri" w:hAnsi="Times New Roman" w:cs="Times New Roman"/>
          <w:sz w:val="32"/>
          <w:szCs w:val="32"/>
        </w:rPr>
      </w:pPr>
      <w:r w:rsidRPr="00901797">
        <w:rPr>
          <w:rFonts w:ascii="Times New Roman" w:eastAsia="Calibri" w:hAnsi="Times New Roman" w:cs="Times New Roman"/>
          <w:sz w:val="32"/>
          <w:szCs w:val="32"/>
        </w:rPr>
        <w:t xml:space="preserve">С </w:t>
      </w:r>
      <w:proofErr w:type="spellStart"/>
      <w:r w:rsidRPr="00901797">
        <w:rPr>
          <w:rFonts w:ascii="Times New Roman" w:eastAsia="Calibri" w:hAnsi="Times New Roman" w:cs="Times New Roman"/>
          <w:sz w:val="32"/>
          <w:szCs w:val="32"/>
        </w:rPr>
        <w:t>уважение</w:t>
      </w:r>
      <w:proofErr w:type="spellEnd"/>
      <w:r w:rsidRPr="00901797">
        <w:rPr>
          <w:rFonts w:ascii="Times New Roman" w:eastAsia="Calibri" w:hAnsi="Times New Roman" w:cs="Times New Roman"/>
          <w:sz w:val="32"/>
          <w:szCs w:val="32"/>
        </w:rPr>
        <w:t>,</w:t>
      </w:r>
    </w:p>
    <w:p w:rsidR="0064029D" w:rsidRPr="00543325" w:rsidRDefault="00543325" w:rsidP="0064029D">
      <w:pPr>
        <w:spacing w:after="0"/>
        <w:rPr>
          <w:rFonts w:ascii="Times New Roman" w:eastAsia="Calibri" w:hAnsi="Times New Roman" w:cs="Times New Roman"/>
          <w:sz w:val="32"/>
          <w:szCs w:val="32"/>
          <w:lang w:val="bg-BG"/>
        </w:rPr>
      </w:pPr>
      <w:r>
        <w:rPr>
          <w:rFonts w:ascii="Times New Roman" w:eastAsia="Calibri" w:hAnsi="Times New Roman" w:cs="Times New Roman"/>
          <w:sz w:val="32"/>
          <w:szCs w:val="32"/>
          <w:lang w:val="bg-BG"/>
        </w:rPr>
        <w:t>СЛАВЕЯ КОСТАДИНОВА,</w:t>
      </w:r>
    </w:p>
    <w:p w:rsidR="0064029D" w:rsidRPr="00543325" w:rsidRDefault="00543325" w:rsidP="00901797">
      <w:pPr>
        <w:spacing w:after="0"/>
        <w:rPr>
          <w:lang w:val="bg-BG"/>
        </w:rPr>
      </w:pPr>
      <w:proofErr w:type="spellStart"/>
      <w:r>
        <w:rPr>
          <w:rFonts w:ascii="Times New Roman" w:eastAsia="Calibri" w:hAnsi="Times New Roman" w:cs="Times New Roman"/>
          <w:sz w:val="32"/>
          <w:szCs w:val="32"/>
        </w:rPr>
        <w:t>Директор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32"/>
          <w:szCs w:val="32"/>
        </w:rPr>
        <w:t>на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 xml:space="preserve"> СУ </w:t>
      </w:r>
      <w:proofErr w:type="gramStart"/>
      <w:r>
        <w:rPr>
          <w:rFonts w:ascii="Times New Roman" w:eastAsia="Calibri" w:hAnsi="Times New Roman" w:cs="Times New Roman"/>
          <w:sz w:val="32"/>
          <w:szCs w:val="32"/>
        </w:rPr>
        <w:t>,,</w:t>
      </w:r>
      <w:proofErr w:type="spellStart"/>
      <w:r w:rsidR="0064029D" w:rsidRPr="00901797">
        <w:rPr>
          <w:rFonts w:ascii="Times New Roman" w:eastAsia="Calibri" w:hAnsi="Times New Roman" w:cs="Times New Roman"/>
          <w:sz w:val="32"/>
          <w:szCs w:val="32"/>
        </w:rPr>
        <w:t>Проф</w:t>
      </w:r>
      <w:proofErr w:type="spellEnd"/>
      <w:proofErr w:type="gramEnd"/>
      <w:r w:rsidR="0064029D" w:rsidRPr="00901797">
        <w:rPr>
          <w:rFonts w:ascii="Times New Roman" w:eastAsia="Calibri" w:hAnsi="Times New Roman" w:cs="Times New Roman"/>
          <w:sz w:val="32"/>
          <w:szCs w:val="32"/>
        </w:rPr>
        <w:t>.</w:t>
      </w:r>
      <w:r>
        <w:rPr>
          <w:rFonts w:ascii="Times New Roman" w:eastAsia="Calibri" w:hAnsi="Times New Roman" w:cs="Times New Roman"/>
          <w:sz w:val="32"/>
          <w:szCs w:val="32"/>
          <w:lang w:val="bg-BG"/>
        </w:rPr>
        <w:t xml:space="preserve"> </w:t>
      </w:r>
      <w:r>
        <w:rPr>
          <w:rFonts w:ascii="Times New Roman" w:eastAsia="Calibri" w:hAnsi="Times New Roman" w:cs="Times New Roman"/>
          <w:sz w:val="32"/>
          <w:szCs w:val="32"/>
        </w:rPr>
        <w:t xml:space="preserve">д-р </w:t>
      </w:r>
      <w:proofErr w:type="spellStart"/>
      <w:r>
        <w:rPr>
          <w:rFonts w:ascii="Times New Roman" w:eastAsia="Calibri" w:hAnsi="Times New Roman" w:cs="Times New Roman"/>
          <w:sz w:val="32"/>
          <w:szCs w:val="32"/>
        </w:rPr>
        <w:t>Асен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32"/>
          <w:szCs w:val="32"/>
        </w:rPr>
        <w:t>Златаров</w:t>
      </w:r>
      <w:proofErr w:type="spellEnd"/>
      <w:r>
        <w:rPr>
          <w:rFonts w:ascii="Times New Roman" w:eastAsia="Calibri" w:hAnsi="Times New Roman" w:cs="Times New Roman"/>
          <w:sz w:val="32"/>
          <w:szCs w:val="32"/>
        </w:rPr>
        <w:t>”</w:t>
      </w:r>
    </w:p>
    <w:sectPr w:rsidR="0064029D" w:rsidRPr="00543325" w:rsidSect="00901797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C74F52"/>
    <w:multiLevelType w:val="hybridMultilevel"/>
    <w:tmpl w:val="6DE8F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D21"/>
    <w:rsid w:val="00306D21"/>
    <w:rsid w:val="00543325"/>
    <w:rsid w:val="005B702C"/>
    <w:rsid w:val="0064029D"/>
    <w:rsid w:val="00882B8D"/>
    <w:rsid w:val="00901797"/>
    <w:rsid w:val="009E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FCFB6B-0C22-48CB-8F31-D8EAB7CE0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4029D"/>
    <w:rPr>
      <w:b/>
      <w:bCs/>
    </w:rPr>
  </w:style>
  <w:style w:type="paragraph" w:styleId="NoSpacing">
    <w:name w:val="No Spacing"/>
    <w:uiPriority w:val="1"/>
    <w:qFormat/>
    <w:rsid w:val="0064029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17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u_minbani@ab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images.google.bg/imgres?imgurl=http://www.geocities.com/pght_go/zlat1.jpg&amp;imgrefurl=http://www.geocities.com/pght_go/priem.htm&amp;usg=__68m90tbvTONEhRDChVuovKSh2zk=&amp;h=268&amp;w=224&amp;sz=9&amp;hl=bg&amp;start=1&amp;um=1&amp;tbnid=yQLf-RcGscWxOM:&amp;tbnh=113&amp;tbnw=94&amp;prev=/images?q=%D0%B0%D1%81%D0%B5%D0%BD+%D0%B7%D0%BB%D0%B0%D1%82%D0%B0%D1%80%D0%BE%D0%B2&amp;um=1&amp;hl=bg&amp;lr=lang_bg&amp;sa=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Director</cp:lastModifiedBy>
  <cp:revision>4</cp:revision>
  <dcterms:created xsi:type="dcterms:W3CDTF">2016-11-25T08:53:00Z</dcterms:created>
  <dcterms:modified xsi:type="dcterms:W3CDTF">2016-11-25T12:12:00Z</dcterms:modified>
</cp:coreProperties>
</file>